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C7" w:rsidRDefault="00D52CC7" w:rsidP="00D52CC7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D52CC7" w:rsidRDefault="00D52CC7" w:rsidP="00D52CC7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D52CC7" w:rsidRDefault="00D52CC7" w:rsidP="00D52CC7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D52CC7" w:rsidRPr="00D52CC7" w:rsidRDefault="00D52CC7" w:rsidP="00D52CC7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D52CC7">
        <w:rPr>
          <w:rFonts w:ascii="Times New Roman" w:hAnsi="Times New Roman" w:cs="Times New Roman"/>
          <w:b/>
          <w:sz w:val="24"/>
        </w:rPr>
        <w:t xml:space="preserve">Форма 1.15. Копия инвестиционной программы, утвержденной </w:t>
      </w:r>
      <w:proofErr w:type="gramStart"/>
      <w:r w:rsidRPr="00D52CC7">
        <w:rPr>
          <w:rFonts w:ascii="Times New Roman" w:hAnsi="Times New Roman" w:cs="Times New Roman"/>
          <w:b/>
          <w:sz w:val="24"/>
        </w:rPr>
        <w:t>в</w:t>
      </w:r>
      <w:proofErr w:type="gramEnd"/>
    </w:p>
    <w:p w:rsidR="00D52CC7" w:rsidRPr="00D52CC7" w:rsidRDefault="00D52CC7" w:rsidP="00D52CC7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D52CC7">
        <w:rPr>
          <w:rFonts w:ascii="Times New Roman" w:hAnsi="Times New Roman" w:cs="Times New Roman"/>
          <w:b/>
          <w:sz w:val="24"/>
        </w:rPr>
        <w:t>установленном законодательством Российской Федерации порядке</w:t>
      </w:r>
    </w:p>
    <w:p w:rsidR="00D52CC7" w:rsidRPr="00D52CC7" w:rsidRDefault="00D52CC7" w:rsidP="00D52CC7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D52CC7">
        <w:rPr>
          <w:rFonts w:ascii="Times New Roman" w:hAnsi="Times New Roman" w:cs="Times New Roman"/>
          <w:b/>
          <w:sz w:val="24"/>
        </w:rPr>
        <w:t>(проект инвестиционной программы)</w:t>
      </w:r>
    </w:p>
    <w:p w:rsidR="00141B90" w:rsidRPr="00141B90" w:rsidRDefault="00141B90" w:rsidP="00141B90">
      <w:pPr>
        <w:pStyle w:val="ConsPlusNormal"/>
        <w:jc w:val="center"/>
        <w:rPr>
          <w:rFonts w:ascii="Times New Roman" w:hAnsi="Times New Roman" w:cs="Times New Roman"/>
        </w:rPr>
      </w:pPr>
    </w:p>
    <w:p w:rsidR="00141B90" w:rsidRDefault="00141B90" w:rsidP="00141B90">
      <w:pPr>
        <w:pStyle w:val="ConsPlusNormal"/>
        <w:rPr>
          <w:rFonts w:ascii="Times New Roman" w:hAnsi="Times New Roman" w:cs="Times New Roman"/>
          <w:szCs w:val="22"/>
        </w:rPr>
      </w:pPr>
      <w:r w:rsidRPr="00141B90">
        <w:rPr>
          <w:rFonts w:ascii="Times New Roman" w:hAnsi="Times New Roman" w:cs="Times New Roman"/>
          <w:szCs w:val="22"/>
        </w:rPr>
        <w:t>(в соответствие с пунктом 2</w:t>
      </w:r>
      <w:r w:rsidR="00D52CC7">
        <w:rPr>
          <w:rFonts w:ascii="Times New Roman" w:hAnsi="Times New Roman" w:cs="Times New Roman"/>
          <w:szCs w:val="22"/>
        </w:rPr>
        <w:t>1</w:t>
      </w:r>
      <w:r w:rsidRPr="00141B90">
        <w:rPr>
          <w:rFonts w:ascii="Times New Roman" w:hAnsi="Times New Roman" w:cs="Times New Roman"/>
          <w:szCs w:val="22"/>
        </w:rPr>
        <w:t xml:space="preserve"> постановления Правительства РФ от 05.07.2013 г. №570)</w:t>
      </w:r>
    </w:p>
    <w:p w:rsidR="00141B90" w:rsidRPr="00141B90" w:rsidRDefault="00141B90" w:rsidP="00141B90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141B90" w:rsidRPr="00141B90" w:rsidTr="00D52CC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C7" w:rsidRDefault="00D52CC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52CC7">
              <w:rPr>
                <w:rFonts w:ascii="Times New Roman" w:hAnsi="Times New Roman" w:cs="Times New Roman"/>
                <w:szCs w:val="22"/>
                <w:lang w:eastAsia="en-US"/>
              </w:rPr>
              <w:t xml:space="preserve">Копия инвестиционной программы, утвержденной в установленном законодательством Российской Федерации порядке </w:t>
            </w:r>
          </w:p>
          <w:p w:rsidR="00141B90" w:rsidRPr="00141B90" w:rsidRDefault="00D52CC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52CC7">
              <w:rPr>
                <w:rFonts w:ascii="Times New Roman" w:hAnsi="Times New Roman" w:cs="Times New Roman"/>
                <w:szCs w:val="22"/>
                <w:lang w:eastAsia="en-US"/>
              </w:rPr>
              <w:t>(проект инвестиционной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0" w:rsidRPr="00141B90" w:rsidRDefault="00D52CC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object w:dxaOrig="1516" w:dyaOrig="9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8pt" o:ole="">
                  <v:imagedata r:id="rId5" o:title=""/>
                </v:shape>
                <o:OLEObject Type="Embed" ProgID="AcroExch.Document.DC" ShapeID="_x0000_i1025" DrawAspect="Icon" ObjectID="_1539614974" r:id="rId6"/>
              </w:object>
            </w:r>
          </w:p>
        </w:tc>
      </w:tr>
    </w:tbl>
    <w:p w:rsidR="00D90FE8" w:rsidRPr="00141B90" w:rsidRDefault="00D90FE8" w:rsidP="00D52CC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sectPr w:rsidR="00D90FE8" w:rsidRPr="0014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90"/>
    <w:rsid w:val="00141B90"/>
    <w:rsid w:val="00D52CC7"/>
    <w:rsid w:val="00D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Казарина</dc:creator>
  <cp:lastModifiedBy>Казарина</cp:lastModifiedBy>
  <cp:revision>2</cp:revision>
  <dcterms:created xsi:type="dcterms:W3CDTF">2016-11-02T13:47:00Z</dcterms:created>
  <dcterms:modified xsi:type="dcterms:W3CDTF">2016-11-02T14:03:00Z</dcterms:modified>
</cp:coreProperties>
</file>